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07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bookmarkStart w:id="0" w:name="_Toc435412671"/>
      <w:bookmarkStart w:id="1" w:name="_Toc453968144"/>
    </w:p>
    <w:p w:rsidR="00950A07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950A07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bookmarkStart w:id="2" w:name="_GoBack"/>
      <w:bookmarkEnd w:id="2"/>
    </w:p>
    <w:p w:rsidR="00950A07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</w:p>
    <w:p w:rsidR="00950A07" w:rsidRPr="005F250D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5F250D"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950A07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 w:rsidRPr="005F250D">
        <w:rPr>
          <w:rFonts w:ascii="Times New Roman" w:hAnsi="Times New Roman" w:cs="Times New Roman"/>
          <w:b/>
          <w:sz w:val="72"/>
          <w:szCs w:val="28"/>
        </w:rPr>
        <w:t xml:space="preserve">по </w:t>
      </w:r>
      <w:r>
        <w:rPr>
          <w:rFonts w:ascii="Times New Roman" w:hAnsi="Times New Roman" w:cs="Times New Roman"/>
          <w:b/>
          <w:sz w:val="72"/>
          <w:szCs w:val="28"/>
        </w:rPr>
        <w:t>индивидуальному проекту</w:t>
      </w:r>
    </w:p>
    <w:p w:rsidR="00950A07" w:rsidRPr="005F250D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b/>
          <w:sz w:val="180"/>
          <w:szCs w:val="36"/>
        </w:rPr>
      </w:pPr>
      <w:r>
        <w:rPr>
          <w:rFonts w:ascii="Times New Roman" w:hAnsi="Times New Roman" w:cs="Times New Roman"/>
          <w:b/>
          <w:sz w:val="72"/>
          <w:szCs w:val="28"/>
        </w:rPr>
        <w:t xml:space="preserve">10-11 класс </w:t>
      </w:r>
    </w:p>
    <w:p w:rsidR="00950A07" w:rsidRDefault="00950A07" w:rsidP="00950A07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36"/>
        </w:rPr>
      </w:pPr>
    </w:p>
    <w:p w:rsidR="00950A07" w:rsidRDefault="00950A07">
      <w:pPr>
        <w:suppressAutoHyphens w:val="0"/>
        <w:rPr>
          <w:rFonts w:ascii="Times New Roman" w:hAnsi="Times New Roman" w:cs="Times New Roman"/>
          <w:b/>
          <w:sz w:val="32"/>
          <w:szCs w:val="32"/>
          <w:lang w:eastAsia="en-US"/>
        </w:rPr>
      </w:pPr>
      <w:r>
        <w:rPr>
          <w:sz w:val="32"/>
          <w:szCs w:val="32"/>
        </w:rPr>
        <w:br w:type="page"/>
      </w:r>
    </w:p>
    <w:p w:rsidR="00F228A5" w:rsidRPr="00074078" w:rsidRDefault="00F228A5" w:rsidP="00A006CC">
      <w:pPr>
        <w:pStyle w:val="2"/>
        <w:spacing w:line="240" w:lineRule="auto"/>
        <w:jc w:val="center"/>
        <w:rPr>
          <w:rFonts w:eastAsia="Calibri"/>
          <w:sz w:val="32"/>
          <w:szCs w:val="32"/>
          <w:u w:color="222222"/>
          <w:bdr w:val="nil"/>
          <w:shd w:val="clear" w:color="auto" w:fill="FFFFFF"/>
          <w:lang w:eastAsia="ru-RU"/>
        </w:rPr>
      </w:pPr>
      <w:r w:rsidRPr="00074078">
        <w:rPr>
          <w:sz w:val="32"/>
          <w:szCs w:val="32"/>
        </w:rPr>
        <w:t>Планируемые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</w:t>
      </w:r>
      <w:r w:rsidRPr="00074078">
        <w:rPr>
          <w:sz w:val="32"/>
          <w:szCs w:val="32"/>
          <w:lang w:eastAsia="ru-RU"/>
        </w:rPr>
        <w:t>результаты</w:t>
      </w:r>
      <w:r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освоения обучающимися основной образовательной программы среднего общего образования</w:t>
      </w:r>
      <w:bookmarkEnd w:id="0"/>
      <w:bookmarkEnd w:id="1"/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 xml:space="preserve"> по </w:t>
      </w:r>
      <w:r w:rsidR="00A357CF">
        <w:rPr>
          <w:sz w:val="32"/>
          <w:szCs w:val="32"/>
          <w:u w:color="222222"/>
          <w:bdr w:val="nil"/>
          <w:shd w:val="clear" w:color="auto" w:fill="FFFFFF"/>
          <w:lang w:eastAsia="ru-RU"/>
        </w:rPr>
        <w:t>индивидуальному проекту</w:t>
      </w:r>
      <w:r w:rsidR="001E323B" w:rsidRPr="00074078">
        <w:rPr>
          <w:sz w:val="32"/>
          <w:szCs w:val="32"/>
          <w:u w:color="222222"/>
          <w:bdr w:val="nil"/>
          <w:shd w:val="clear" w:color="auto" w:fill="FFFFFF"/>
          <w:lang w:eastAsia="ru-RU"/>
        </w:rPr>
        <w:t>.</w:t>
      </w:r>
    </w:p>
    <w:p w:rsidR="00F228A5" w:rsidRPr="00F228A5" w:rsidRDefault="00F228A5" w:rsidP="00F228A5">
      <w:pPr>
        <w:pStyle w:val="3"/>
        <w:spacing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399"/>
        <w:gridCol w:w="3027"/>
      </w:tblGrid>
      <w:tr w:rsidR="001D1CB3" w:rsidRPr="00FB13F3" w:rsidTr="00845265">
        <w:trPr>
          <w:trHeight w:val="583"/>
        </w:trPr>
        <w:tc>
          <w:tcPr>
            <w:tcW w:w="3428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3399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027" w:type="dxa"/>
            <w:shd w:val="clear" w:color="auto" w:fill="auto"/>
          </w:tcPr>
          <w:p w:rsidR="001D1CB3" w:rsidRPr="00FB13F3" w:rsidRDefault="001D1CB3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  <w:r w:rsidRPr="00FB13F3">
              <w:rPr>
                <w:rStyle w:val="WW-71"/>
                <w:i w:val="0"/>
                <w:sz w:val="24"/>
                <w:szCs w:val="24"/>
              </w:rPr>
              <w:t>Предметные результаты</w:t>
            </w:r>
          </w:p>
        </w:tc>
      </w:tr>
      <w:tr w:rsidR="008B66DF" w:rsidRPr="00FB13F3" w:rsidTr="00845265">
        <w:trPr>
          <w:trHeight w:val="583"/>
        </w:trPr>
        <w:tc>
          <w:tcPr>
            <w:tcW w:w="3428" w:type="dxa"/>
            <w:shd w:val="clear" w:color="auto" w:fill="auto"/>
          </w:tcPr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себе, к своему здоровью, к познанию себя: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способность к личностному самоопределению, ставить цели и строить жизненные планы;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России как к Родине (Отечеству):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уважение к культуре, языкам, традициям и обычаям народов, проживающих в Российской Федерации.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к закону, государству и к гражданскому обществу: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</w:t>
            </w:r>
            <w:r w:rsidRPr="00FB13F3">
              <w:rPr>
                <w:sz w:val="24"/>
                <w:szCs w:val="24"/>
              </w:rPr>
              <w:lastRenderedPageBreak/>
              <w:t>общечеловеческие гуманистические и демократические ценности, готового к участию в общественной жизни;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      </w:r>
          </w:p>
          <w:p w:rsidR="008B66DF" w:rsidRPr="00FB13F3" w:rsidRDefault="008B66DF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отношений обучающихся с окружающими людьми: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      </w:r>
          </w:p>
          <w:p w:rsidR="008B66DF" w:rsidRPr="00FB13F3" w:rsidRDefault="008B66DF" w:rsidP="00FB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 в сфере физического, психологического, социального и академического благополучия обучающихся:</w:t>
            </w:r>
          </w:p>
          <w:p w:rsidR="008B66DF" w:rsidRPr="00FB13F3" w:rsidRDefault="008B66DF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</w:t>
            </w:r>
            <w:r w:rsidRPr="00FB13F3">
              <w:rPr>
                <w:sz w:val="24"/>
                <w:szCs w:val="24"/>
              </w:rPr>
              <w:lastRenderedPageBreak/>
              <w:t>безопасности.</w:t>
            </w:r>
          </w:p>
          <w:p w:rsidR="008B66DF" w:rsidRPr="00FB13F3" w:rsidRDefault="008B66DF" w:rsidP="00FB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B66DF" w:rsidRPr="00FB13F3" w:rsidRDefault="008B66DF" w:rsidP="00FB13F3">
            <w:pPr>
              <w:pStyle w:val="a6"/>
              <w:spacing w:line="240" w:lineRule="auto"/>
              <w:ind w:left="0" w:firstLine="0"/>
              <w:jc w:val="center"/>
              <w:rPr>
                <w:rStyle w:val="WW-71"/>
                <w:i w:val="0"/>
                <w:sz w:val="24"/>
                <w:szCs w:val="24"/>
              </w:rPr>
            </w:pPr>
          </w:p>
        </w:tc>
        <w:tc>
          <w:tcPr>
            <w:tcW w:w="3399" w:type="dxa"/>
            <w:shd w:val="clear" w:color="auto" w:fill="auto"/>
          </w:tcPr>
          <w:p w:rsidR="006E3744" w:rsidRPr="00FB13F3" w:rsidRDefault="006E3744" w:rsidP="00FB13F3">
            <w:pPr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сопоставлять полученный результат деятельности с поставленной заранее целью.</w:t>
            </w:r>
          </w:p>
          <w:p w:rsidR="006E3744" w:rsidRPr="00FB13F3" w:rsidRDefault="006E3744" w:rsidP="00FB1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Познавательные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критически оценивать и интерпретировать информацию с разных позиций,  распознавать и фиксировать противоречия в </w:t>
            </w:r>
            <w:r w:rsidRPr="00FB13F3">
              <w:rPr>
                <w:sz w:val="24"/>
                <w:szCs w:val="24"/>
              </w:rPr>
              <w:lastRenderedPageBreak/>
              <w:t>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менять и удерживать разные позиции в познавательной деятельности.</w:t>
            </w:r>
          </w:p>
          <w:p w:rsidR="006E3744" w:rsidRPr="00FB13F3" w:rsidRDefault="006E3744" w:rsidP="00FB13F3">
            <w:pPr>
              <w:numPr>
                <w:ilvl w:val="0"/>
                <w:numId w:val="5"/>
              </w:num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13F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универсальные учебные действия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осуществлять деловую коммуникацию как со сверстниками, так и со взрослыми, подбирать партнеров для деловой коммуникации</w:t>
            </w:r>
            <w:r w:rsidR="004E7697">
              <w:rPr>
                <w:sz w:val="24"/>
                <w:szCs w:val="24"/>
              </w:rPr>
              <w:t>,</w:t>
            </w:r>
            <w:r w:rsidRPr="00FB13F3">
              <w:rPr>
                <w:sz w:val="24"/>
                <w:szCs w:val="24"/>
              </w:rPr>
              <w:t xml:space="preserve"> исходя из соображений результативности взаимодействия, а не личных симпатий;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при осуществлении групповой работы быть как руководителем, так и членом команды в разных ролях;</w:t>
            </w:r>
          </w:p>
          <w:p w:rsidR="006E3744" w:rsidRPr="00FB13F3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E3744" w:rsidRDefault="006E3744" w:rsidP="00FB13F3">
            <w:pPr>
              <w:pStyle w:val="a"/>
              <w:spacing w:line="240" w:lineRule="auto"/>
              <w:rPr>
                <w:sz w:val="24"/>
                <w:szCs w:val="24"/>
              </w:rPr>
            </w:pPr>
            <w:r w:rsidRPr="00FB13F3">
              <w:rPr>
                <w:sz w:val="24"/>
                <w:szCs w:val="24"/>
              </w:rPr>
              <w:t xml:space="preserve">развернуто, логично и точно излагать свою точку </w:t>
            </w:r>
            <w:r w:rsidRPr="00FB13F3">
              <w:rPr>
                <w:sz w:val="24"/>
                <w:szCs w:val="24"/>
              </w:rPr>
              <w:lastRenderedPageBreak/>
              <w:t>зрения с использованием адекватных (устных и письменных) языковых средств;</w:t>
            </w:r>
          </w:p>
          <w:p w:rsidR="008B66DF" w:rsidRPr="003C5B93" w:rsidRDefault="00060D3E" w:rsidP="003C5B93">
            <w:pPr>
              <w:pStyle w:val="71"/>
              <w:spacing w:after="0" w:line="240" w:lineRule="auto"/>
              <w:ind w:left="0" w:right="80" w:firstLine="258"/>
              <w:jc w:val="both"/>
              <w:rPr>
                <w:rStyle w:val="WW-71"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lang w:eastAsia="ru-RU"/>
              </w:rPr>
              <w:t xml:space="preserve">- </w:t>
            </w:r>
            <w:r w:rsidRPr="00060D3E">
              <w:rPr>
                <w:sz w:val="24"/>
                <w:szCs w:val="24"/>
                <w:lang w:val="ru-RU"/>
              </w:rPr>
              <w:t>формирование и развитие компетентности в области использования информационно-коммуникационных технологий (ИКТ-компетенции)</w:t>
            </w:r>
          </w:p>
        </w:tc>
        <w:tc>
          <w:tcPr>
            <w:tcW w:w="3027" w:type="dxa"/>
            <w:shd w:val="clear" w:color="auto" w:fill="auto"/>
          </w:tcPr>
          <w:p w:rsidR="00561AD6" w:rsidRDefault="00561AD6" w:rsidP="00561A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lastRenderedPageBreak/>
              <w:t>Обучающиеся научатся:</w:t>
            </w:r>
          </w:p>
          <w:p w:rsidR="00D26F40" w:rsidRDefault="00D26F40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технологию проектной деятельности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соотносить поступки и отношения с принятыми нормами морали;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раскрывать связь между мышлением и деятельностью;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и соотносить цели, средства и результаты деятельности;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 xml:space="preserve">анализировать различные ситуации свободного выбора, выявлять его основания и последствия; 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научного познания;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B6D72">
              <w:rPr>
                <w:sz w:val="24"/>
                <w:szCs w:val="24"/>
              </w:rPr>
              <w:t>спользовать полученные знания в повседневной жизни, прогнозировать последствия принимаемых решений;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оценивать разнообразные явления и процессы общественного развития;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характеризовать основные методы научного познания;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 особенности социального познания;</w:t>
            </w:r>
          </w:p>
          <w:p w:rsidR="00561AD6" w:rsidRPr="003F6A16" w:rsidRDefault="00561AD6" w:rsidP="00561AD6">
            <w:pPr>
              <w:pStyle w:val="a"/>
              <w:spacing w:line="240" w:lineRule="auto"/>
              <w:ind w:left="317" w:hanging="317"/>
              <w:rPr>
                <w:sz w:val="24"/>
                <w:szCs w:val="24"/>
              </w:rPr>
            </w:pPr>
            <w:r w:rsidRPr="003F6A16">
              <w:rPr>
                <w:sz w:val="24"/>
                <w:szCs w:val="24"/>
              </w:rPr>
              <w:t xml:space="preserve">применять знания о методах познания социальных явлений и процессов в учебной деятельности и повседневной жизни; </w:t>
            </w:r>
          </w:p>
          <w:p w:rsidR="00561AD6" w:rsidRPr="003F6A16" w:rsidRDefault="00561AD6" w:rsidP="00561AD6">
            <w:pPr>
              <w:pStyle w:val="a"/>
              <w:spacing w:line="240" w:lineRule="auto"/>
              <w:ind w:left="317" w:hanging="317"/>
              <w:rPr>
                <w:sz w:val="24"/>
                <w:szCs w:val="24"/>
              </w:rPr>
            </w:pPr>
            <w:r w:rsidRPr="003F6A16">
              <w:rPr>
                <w:sz w:val="24"/>
                <w:szCs w:val="24"/>
              </w:rPr>
              <w:lastRenderedPageBreak/>
              <w:t>оценивать разнообразные явления и процессы общественного развития;</w:t>
            </w:r>
          </w:p>
          <w:p w:rsidR="00561AD6" w:rsidRPr="000B6D72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0B6D72">
              <w:rPr>
                <w:sz w:val="24"/>
                <w:szCs w:val="24"/>
              </w:rPr>
      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      </w:r>
          </w:p>
          <w:p w:rsidR="00561AD6" w:rsidRPr="00F24553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F24553">
              <w:rPr>
                <w:sz w:val="24"/>
                <w:szCs w:val="24"/>
              </w:rPr>
              <w:t>устанавливать причинно-следственные связи между состоянием различных сфер жизни общества и общественным развитием в целом;</w:t>
            </w:r>
          </w:p>
          <w:p w:rsidR="00561AD6" w:rsidRPr="00F24553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F24553">
              <w:rPr>
                <w:sz w:val="24"/>
                <w:szCs w:val="24"/>
              </w:rPr>
              <w:t>выявлять, опираясь на теоретические положения и материалы СМИ, тенденции и перспективы общественного развития;</w:t>
            </w:r>
          </w:p>
          <w:p w:rsidR="00561AD6" w:rsidRPr="00F24553" w:rsidRDefault="00561AD6" w:rsidP="00561AD6">
            <w:pPr>
              <w:pStyle w:val="a"/>
              <w:spacing w:line="240" w:lineRule="auto"/>
              <w:ind w:left="317" w:hanging="283"/>
              <w:rPr>
                <w:sz w:val="24"/>
                <w:szCs w:val="24"/>
              </w:rPr>
            </w:pPr>
            <w:r w:rsidRPr="00F24553">
              <w:rPr>
                <w:sz w:val="24"/>
                <w:szCs w:val="24"/>
              </w:rPr>
      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      </w:r>
          </w:p>
          <w:p w:rsidR="00561AD6" w:rsidRPr="00F24553" w:rsidRDefault="00561AD6" w:rsidP="00561A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1AD6" w:rsidRPr="00555030" w:rsidRDefault="00561AD6" w:rsidP="00561AD6">
            <w:pPr>
              <w:pStyle w:val="a6"/>
              <w:spacing w:line="240" w:lineRule="auto"/>
              <w:ind w:left="0" w:firstLine="0"/>
              <w:rPr>
                <w:rStyle w:val="WW-71"/>
                <w:i w:val="0"/>
                <w:sz w:val="24"/>
                <w:szCs w:val="24"/>
              </w:rPr>
            </w:pPr>
          </w:p>
        </w:tc>
      </w:tr>
    </w:tbl>
    <w:p w:rsidR="00C1551B" w:rsidRPr="00F228A5" w:rsidRDefault="00C1551B" w:rsidP="00F228A5">
      <w:pPr>
        <w:spacing w:after="0" w:line="240" w:lineRule="auto"/>
        <w:ind w:left="851"/>
        <w:rPr>
          <w:rFonts w:ascii="Times New Roman" w:eastAsia="@Arial Unicode MS" w:hAnsi="Times New Roman" w:cs="Times New Roman"/>
          <w:bCs/>
          <w:noProof/>
          <w:sz w:val="28"/>
          <w:szCs w:val="28"/>
          <w:lang w:eastAsia="ru-RU"/>
        </w:rPr>
      </w:pPr>
    </w:p>
    <w:p w:rsidR="0089543F" w:rsidRPr="00555BF4" w:rsidRDefault="0089543F" w:rsidP="0089543F">
      <w:pPr>
        <w:pStyle w:val="a7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  <w:r w:rsidRPr="00555BF4">
        <w:rPr>
          <w:rFonts w:ascii="Times New Roman" w:hAnsi="Times New Roman"/>
          <w:b/>
          <w:sz w:val="32"/>
          <w:szCs w:val="32"/>
        </w:rPr>
        <w:t>Содержание уче</w:t>
      </w:r>
      <w:r>
        <w:rPr>
          <w:rFonts w:ascii="Times New Roman" w:hAnsi="Times New Roman"/>
          <w:b/>
          <w:sz w:val="32"/>
          <w:szCs w:val="32"/>
        </w:rPr>
        <w:t>бного предмета</w:t>
      </w:r>
      <w:r w:rsidRPr="00555BF4">
        <w:rPr>
          <w:rFonts w:ascii="Times New Roman" w:hAnsi="Times New Roman"/>
          <w:b/>
          <w:sz w:val="32"/>
          <w:szCs w:val="32"/>
        </w:rPr>
        <w:t>.</w:t>
      </w:r>
    </w:p>
    <w:p w:rsidR="002C2E0B" w:rsidRPr="00B4005B" w:rsidRDefault="00217282" w:rsidP="00A002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005B">
        <w:rPr>
          <w:rFonts w:ascii="Times New Roman" w:hAnsi="Times New Roman" w:cs="Times New Roman"/>
          <w:sz w:val="28"/>
          <w:szCs w:val="28"/>
        </w:rPr>
        <w:t>Учебный предмет «</w:t>
      </w:r>
      <w:r w:rsidR="002C2E0B" w:rsidRPr="00B4005B">
        <w:rPr>
          <w:rFonts w:ascii="Times New Roman" w:hAnsi="Times New Roman" w:cs="Times New Roman"/>
          <w:sz w:val="28"/>
          <w:szCs w:val="28"/>
        </w:rPr>
        <w:t>Индивидуальный проект</w:t>
      </w:r>
      <w:r w:rsidRPr="00B4005B">
        <w:rPr>
          <w:rFonts w:ascii="Times New Roman" w:hAnsi="Times New Roman" w:cs="Times New Roman"/>
          <w:sz w:val="28"/>
          <w:szCs w:val="28"/>
        </w:rPr>
        <w:t xml:space="preserve">» знакомит обучающихся с </w:t>
      </w:r>
    </w:p>
    <w:p w:rsidR="00715501" w:rsidRPr="00B4005B" w:rsidRDefault="00217282" w:rsidP="00715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05B">
        <w:rPr>
          <w:rFonts w:ascii="Times New Roman" w:hAnsi="Times New Roman" w:cs="Times New Roman"/>
          <w:sz w:val="28"/>
          <w:szCs w:val="28"/>
        </w:rPr>
        <w:t xml:space="preserve">основами </w:t>
      </w:r>
      <w:r w:rsidR="00715501" w:rsidRPr="00B4005B">
        <w:rPr>
          <w:rFonts w:ascii="Times New Roman" w:hAnsi="Times New Roman" w:cs="Times New Roman"/>
          <w:sz w:val="28"/>
          <w:szCs w:val="28"/>
        </w:rPr>
        <w:t xml:space="preserve">проектной деятельности. </w:t>
      </w:r>
    </w:p>
    <w:p w:rsidR="00715501" w:rsidRPr="00B4005B" w:rsidRDefault="00715501" w:rsidP="00A002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005B">
        <w:rPr>
          <w:rFonts w:ascii="Times New Roman" w:hAnsi="Times New Roman" w:cs="Times New Roman"/>
          <w:sz w:val="28"/>
          <w:szCs w:val="28"/>
        </w:rPr>
        <w:t>Основная цель – формирование у обучающихся навыков проектной деятельности.</w:t>
      </w:r>
    </w:p>
    <w:p w:rsidR="00217282" w:rsidRPr="00B4005B" w:rsidRDefault="00217282" w:rsidP="00A002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4005B">
        <w:rPr>
          <w:rFonts w:ascii="Times New Roman" w:hAnsi="Times New Roman" w:cs="Times New Roman"/>
          <w:sz w:val="28"/>
          <w:szCs w:val="28"/>
        </w:rPr>
        <w:t xml:space="preserve">Задачами реализации </w:t>
      </w:r>
      <w:r w:rsidR="00A0025E" w:rsidRPr="00B4005B">
        <w:rPr>
          <w:rFonts w:ascii="Times New Roman" w:hAnsi="Times New Roman" w:cs="Times New Roman"/>
          <w:sz w:val="28"/>
          <w:szCs w:val="28"/>
        </w:rPr>
        <w:t>рабочей</w:t>
      </w:r>
      <w:r w:rsidRPr="00B4005B">
        <w:rPr>
          <w:rFonts w:ascii="Times New Roman" w:hAnsi="Times New Roman" w:cs="Times New Roman"/>
          <w:sz w:val="28"/>
          <w:szCs w:val="28"/>
        </w:rPr>
        <w:t xml:space="preserve"> программы учебного предмета «</w:t>
      </w:r>
      <w:r w:rsidR="00715501" w:rsidRPr="00B4005B">
        <w:rPr>
          <w:rFonts w:ascii="Times New Roman" w:hAnsi="Times New Roman" w:cs="Times New Roman"/>
          <w:sz w:val="28"/>
          <w:szCs w:val="28"/>
        </w:rPr>
        <w:t>Индивидуальный проект</w:t>
      </w:r>
      <w:r w:rsidRPr="00B4005B">
        <w:rPr>
          <w:rFonts w:ascii="Times New Roman" w:hAnsi="Times New Roman" w:cs="Times New Roman"/>
          <w:sz w:val="28"/>
          <w:szCs w:val="28"/>
        </w:rPr>
        <w:t>» на уровне среднего общего образования являются:</w:t>
      </w:r>
    </w:p>
    <w:p w:rsidR="00217282" w:rsidRPr="00B4005B" w:rsidRDefault="003E2547" w:rsidP="00A0025E">
      <w:pPr>
        <w:pStyle w:val="-31"/>
        <w:numPr>
          <w:ilvl w:val="1"/>
          <w:numId w:val="15"/>
        </w:numPr>
        <w:spacing w:line="240" w:lineRule="auto"/>
        <w:ind w:left="284" w:hanging="284"/>
        <w:rPr>
          <w:szCs w:val="28"/>
        </w:rPr>
      </w:pPr>
      <w:r w:rsidRPr="00B4005B">
        <w:rPr>
          <w:rFonts w:eastAsia="Times New Roman"/>
          <w:szCs w:val="28"/>
        </w:rPr>
        <w:t>развитие</w:t>
      </w:r>
      <w:r w:rsidR="00217282" w:rsidRPr="00B4005B">
        <w:rPr>
          <w:rFonts w:eastAsia="Times New Roman"/>
          <w:szCs w:val="28"/>
        </w:rPr>
        <w:t xml:space="preserve"> у обучающихся ценностно-смысловых установок, отражающих личностные и гражданские позиции в </w:t>
      </w:r>
      <w:r w:rsidRPr="00B4005B">
        <w:rPr>
          <w:rFonts w:eastAsia="Times New Roman"/>
          <w:szCs w:val="28"/>
        </w:rPr>
        <w:t>проектной деятельности</w:t>
      </w:r>
      <w:r w:rsidR="00217282" w:rsidRPr="00B4005B">
        <w:rPr>
          <w:rFonts w:eastAsia="Times New Roman"/>
          <w:szCs w:val="28"/>
        </w:rPr>
        <w:t>;</w:t>
      </w:r>
    </w:p>
    <w:p w:rsidR="00217282" w:rsidRPr="00B4005B" w:rsidRDefault="00217282" w:rsidP="00A0025E">
      <w:pPr>
        <w:pStyle w:val="-31"/>
        <w:numPr>
          <w:ilvl w:val="1"/>
          <w:numId w:val="15"/>
        </w:numPr>
        <w:spacing w:line="240" w:lineRule="auto"/>
        <w:ind w:left="284" w:hanging="284"/>
        <w:rPr>
          <w:szCs w:val="28"/>
        </w:rPr>
      </w:pPr>
      <w:r w:rsidRPr="00B4005B">
        <w:rPr>
          <w:rFonts w:eastAsia="Times New Roman"/>
          <w:szCs w:val="28"/>
        </w:rPr>
        <w:t>овладение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217282" w:rsidRPr="00B4005B" w:rsidRDefault="003E2547" w:rsidP="00A0025E">
      <w:pPr>
        <w:pStyle w:val="-31"/>
        <w:numPr>
          <w:ilvl w:val="1"/>
          <w:numId w:val="15"/>
        </w:numPr>
        <w:spacing w:line="240" w:lineRule="auto"/>
        <w:ind w:left="284" w:hanging="284"/>
        <w:rPr>
          <w:szCs w:val="28"/>
        </w:rPr>
      </w:pPr>
      <w:r w:rsidRPr="00B4005B">
        <w:rPr>
          <w:rFonts w:eastAsia="Times New Roman"/>
          <w:szCs w:val="28"/>
        </w:rPr>
        <w:t>развитие</w:t>
      </w:r>
      <w:r w:rsidR="00217282" w:rsidRPr="00B4005B">
        <w:rPr>
          <w:rFonts w:eastAsia="Times New Roman"/>
          <w:szCs w:val="28"/>
        </w:rPr>
        <w:t xml:space="preserve"> представлений о методах познания социальных явлений и процессов;</w:t>
      </w:r>
    </w:p>
    <w:p w:rsidR="00217282" w:rsidRPr="00B4005B" w:rsidRDefault="00217282" w:rsidP="00A0025E">
      <w:pPr>
        <w:pStyle w:val="-31"/>
        <w:numPr>
          <w:ilvl w:val="1"/>
          <w:numId w:val="15"/>
        </w:numPr>
        <w:spacing w:line="240" w:lineRule="auto"/>
        <w:ind w:left="284" w:hanging="284"/>
        <w:rPr>
          <w:szCs w:val="28"/>
        </w:rPr>
      </w:pPr>
      <w:r w:rsidRPr="00B4005B">
        <w:rPr>
          <w:rFonts w:eastAsia="Times New Roman"/>
          <w:szCs w:val="28"/>
        </w:rPr>
        <w:t>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</w:t>
      </w:r>
    </w:p>
    <w:p w:rsidR="004D0334" w:rsidRPr="00B4005B" w:rsidRDefault="003E2547" w:rsidP="00A0025E">
      <w:pPr>
        <w:pStyle w:val="-31"/>
        <w:numPr>
          <w:ilvl w:val="1"/>
          <w:numId w:val="15"/>
        </w:numPr>
        <w:spacing w:line="240" w:lineRule="auto"/>
        <w:ind w:left="284" w:hanging="284"/>
        <w:rPr>
          <w:szCs w:val="28"/>
        </w:rPr>
      </w:pPr>
      <w:r w:rsidRPr="00B4005B">
        <w:rPr>
          <w:rFonts w:eastAsia="Times New Roman"/>
          <w:szCs w:val="28"/>
        </w:rPr>
        <w:t>развитие</w:t>
      </w:r>
      <w:r w:rsidR="00217282" w:rsidRPr="00B4005B">
        <w:rPr>
          <w:rFonts w:eastAsia="Times New Roman"/>
          <w:szCs w:val="28"/>
        </w:rPr>
        <w:t xml:space="preserve"> навыков оценивания социальной информации, умений поиска информации в источниках различного типа</w:t>
      </w:r>
      <w:r w:rsidR="004D0334" w:rsidRPr="00B4005B">
        <w:rPr>
          <w:rFonts w:eastAsia="Times New Roman"/>
          <w:szCs w:val="28"/>
        </w:rPr>
        <w:t>.</w:t>
      </w:r>
    </w:p>
    <w:p w:rsidR="00C4573A" w:rsidRDefault="00C4573A" w:rsidP="00B030C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A0025E" w:rsidRDefault="00BD5100" w:rsidP="00A00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такое «индивидуальный проект»</w:t>
      </w:r>
      <w:r w:rsidR="00AA7774">
        <w:rPr>
          <w:rFonts w:ascii="Times New Roman" w:hAnsi="Times New Roman" w:cs="Times New Roman"/>
          <w:b/>
          <w:sz w:val="28"/>
          <w:szCs w:val="28"/>
        </w:rPr>
        <w:t xml:space="preserve"> (2ч)</w:t>
      </w:r>
    </w:p>
    <w:p w:rsidR="00A0025E" w:rsidRPr="00A0025E" w:rsidRDefault="00BD5100" w:rsidP="00BD51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«проект», «проектная деятельность». Виды проектов.</w:t>
      </w:r>
    </w:p>
    <w:p w:rsidR="00A0025E" w:rsidRDefault="00991019" w:rsidP="00A00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Учимся решать проблемы</w:t>
      </w:r>
      <w:r w:rsidR="00AA7774">
        <w:rPr>
          <w:rFonts w:ascii="Times New Roman" w:hAnsi="Times New Roman" w:cs="Times New Roman"/>
          <w:b/>
          <w:sz w:val="28"/>
          <w:szCs w:val="28"/>
        </w:rPr>
        <w:t xml:space="preserve"> (17 ч)</w:t>
      </w:r>
    </w:p>
    <w:p w:rsidR="00991019" w:rsidRPr="00991019" w:rsidRDefault="00991019" w:rsidP="0099101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1019">
        <w:rPr>
          <w:rFonts w:ascii="Times New Roman" w:hAnsi="Times New Roman" w:cs="Times New Roman"/>
          <w:sz w:val="28"/>
          <w:szCs w:val="28"/>
        </w:rPr>
        <w:t>Что такое проблемы. Способы выявления проблем</w:t>
      </w:r>
      <w:r w:rsidR="00670C4B">
        <w:rPr>
          <w:rFonts w:ascii="Times New Roman" w:hAnsi="Times New Roman" w:cs="Times New Roman"/>
          <w:sz w:val="28"/>
          <w:szCs w:val="28"/>
        </w:rPr>
        <w:t>. Что такое «</w:t>
      </w:r>
      <w:r w:rsidR="00AE7B5F">
        <w:rPr>
          <w:rFonts w:ascii="Times New Roman" w:hAnsi="Times New Roman" w:cs="Times New Roman"/>
          <w:sz w:val="28"/>
          <w:szCs w:val="28"/>
        </w:rPr>
        <w:t>ги</w:t>
      </w:r>
      <w:r w:rsidR="00670C4B">
        <w:rPr>
          <w:rFonts w:ascii="Times New Roman" w:hAnsi="Times New Roman" w:cs="Times New Roman"/>
          <w:sz w:val="28"/>
          <w:szCs w:val="28"/>
        </w:rPr>
        <w:t>потеза». Способы формулировки гипотезы. Формулировка цели, задач и темы проекта.</w:t>
      </w:r>
      <w:r w:rsidR="00AE7B5F">
        <w:rPr>
          <w:rFonts w:ascii="Times New Roman" w:hAnsi="Times New Roman" w:cs="Times New Roman"/>
          <w:sz w:val="28"/>
          <w:szCs w:val="28"/>
        </w:rPr>
        <w:t xml:space="preserve"> Способы решения проблем. Планирование деятельности. Сбор информации. Методы исследования. Самооценка продукта. Способы представления результатов работы. Письменное оформление проекта. Защита проекта. Презентация. Самооценка результатов проектной деятельности.</w:t>
      </w:r>
    </w:p>
    <w:p w:rsidR="00845265" w:rsidRDefault="00845265" w:rsidP="00A002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Учимся работать с информацией</w:t>
      </w:r>
      <w:r w:rsidR="00AA777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E6EE8">
        <w:rPr>
          <w:rFonts w:ascii="Times New Roman" w:hAnsi="Times New Roman" w:cs="Times New Roman"/>
          <w:b/>
          <w:sz w:val="28"/>
          <w:szCs w:val="28"/>
        </w:rPr>
        <w:t>12 ч</w:t>
      </w:r>
      <w:r w:rsidR="00AA7774">
        <w:rPr>
          <w:rFonts w:ascii="Times New Roman" w:hAnsi="Times New Roman" w:cs="Times New Roman"/>
          <w:b/>
          <w:sz w:val="28"/>
          <w:szCs w:val="28"/>
        </w:rPr>
        <w:t>)</w:t>
      </w:r>
    </w:p>
    <w:p w:rsidR="00612032" w:rsidRDefault="00612032" w:rsidP="00612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2032">
        <w:rPr>
          <w:rFonts w:ascii="Times New Roman" w:hAnsi="Times New Roman" w:cs="Times New Roman"/>
          <w:sz w:val="28"/>
          <w:szCs w:val="28"/>
        </w:rPr>
        <w:t>Человек в мире информации</w:t>
      </w:r>
      <w:r>
        <w:rPr>
          <w:rFonts w:ascii="Times New Roman" w:hAnsi="Times New Roman" w:cs="Times New Roman"/>
          <w:sz w:val="28"/>
          <w:szCs w:val="28"/>
        </w:rPr>
        <w:t xml:space="preserve">. Способы представления информации. Информация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века. Способы передачи информации. Текст. Черты научного стиля. Жанры письменной и устной научной речи. Виды чтения. Восприятие информации. Особенности публичного выступления.</w:t>
      </w:r>
    </w:p>
    <w:p w:rsidR="00612032" w:rsidRDefault="00612032" w:rsidP="006120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2032">
        <w:rPr>
          <w:rFonts w:ascii="Times New Roman" w:hAnsi="Times New Roman" w:cs="Times New Roman"/>
          <w:b/>
          <w:sz w:val="28"/>
          <w:szCs w:val="28"/>
        </w:rPr>
        <w:t>Учимся работать вместе</w:t>
      </w:r>
      <w:r w:rsidR="009E6EE8">
        <w:rPr>
          <w:rFonts w:ascii="Times New Roman" w:hAnsi="Times New Roman" w:cs="Times New Roman"/>
          <w:b/>
          <w:sz w:val="28"/>
          <w:szCs w:val="28"/>
        </w:rPr>
        <w:t xml:space="preserve"> (2 ч)</w:t>
      </w:r>
    </w:p>
    <w:p w:rsidR="00612032" w:rsidRDefault="00612032" w:rsidP="00612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Общение в совместной деятельности. Регулирование конфликтов.</w:t>
      </w:r>
    </w:p>
    <w:p w:rsidR="009E6EE8" w:rsidRDefault="009E6EE8" w:rsidP="006120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EE8" w:rsidRDefault="009E6EE8" w:rsidP="006120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6EE8" w:rsidRDefault="009E6EE8" w:rsidP="006120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032" w:rsidRPr="00612032" w:rsidRDefault="00320575" w:rsidP="006120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B4005B" w:rsidRDefault="00B4005B" w:rsidP="009E6EE8">
      <w:pPr>
        <w:pStyle w:val="71"/>
        <w:spacing w:after="0" w:line="240" w:lineRule="auto"/>
        <w:ind w:left="20" w:right="80" w:firstLine="831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Введение в курс «Индивидуальный проект. 11 класс» (3ч)</w:t>
      </w:r>
    </w:p>
    <w:p w:rsidR="00320575" w:rsidRPr="009E6EE8" w:rsidRDefault="00320575" w:rsidP="009E6EE8">
      <w:pPr>
        <w:pStyle w:val="71"/>
        <w:spacing w:after="0" w:line="240" w:lineRule="auto"/>
        <w:ind w:left="20" w:right="80" w:firstLine="831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Цели и задачи курса. План работы. Форма итоговой аттестации.</w:t>
      </w:r>
    </w:p>
    <w:p w:rsidR="00DE70D0" w:rsidRDefault="00DE70D0" w:rsidP="00167FD6">
      <w:pPr>
        <w:pStyle w:val="71"/>
        <w:spacing w:after="0" w:line="240" w:lineRule="auto"/>
        <w:ind w:left="20" w:right="80" w:firstLine="831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Особенности и структура проекта (15 ч)</w:t>
      </w:r>
    </w:p>
    <w:p w:rsidR="00615510" w:rsidRPr="00167FD6" w:rsidRDefault="00320575" w:rsidP="00615510">
      <w:pPr>
        <w:pStyle w:val="71"/>
        <w:spacing w:after="0" w:line="240" w:lineRule="auto"/>
        <w:ind w:left="20" w:right="80" w:firstLine="831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Особенности и структура проекта, критерии оценки. Этапы проекта.  Ресурсное обеспечение. Виды проектов: практико-ориентированный, исследовательский, информационный, творческий, ролевой. Знакомство с примерами детских проектов. Планирование проекта. Формы продуктов проектной деятельности и презентация проекта.</w:t>
      </w:r>
      <w:r w:rsidR="00615510">
        <w:rPr>
          <w:sz w:val="28"/>
          <w:szCs w:val="28"/>
          <w:lang w:val="ru-RU"/>
        </w:rPr>
        <w:t xml:space="preserve"> </w:t>
      </w:r>
      <w:r w:rsidR="00615510" w:rsidRPr="00167FD6">
        <w:rPr>
          <w:sz w:val="28"/>
          <w:szCs w:val="28"/>
          <w:lang w:val="ru-RU"/>
        </w:rPr>
        <w:t>Определение темы, уточнение целей, определение проблемы, исходного положения. Выбор рабочей группы. Анализ проблемы. Определение источников информации. Постановка задач и выбор критериев оценки результатов. Ролевое распределение в команде. Сбор и уточнение информации. Обсуждение альтернатив («мозговой штурм»). Выбор оптимального варианта. Уточнение планов деятельности. Выполнение проекта. Анализ выполнения проекта, достигнутых результатов (успехов и неудач) и причины этого. Анализ достижения поставленной цели. Подготовка доклада. Коллективная защита проекта. Оценка.</w:t>
      </w:r>
    </w:p>
    <w:p w:rsidR="00320575" w:rsidRPr="009E6EE8" w:rsidRDefault="00320575" w:rsidP="00167FD6">
      <w:pPr>
        <w:pStyle w:val="71"/>
        <w:spacing w:after="0" w:line="240" w:lineRule="auto"/>
        <w:ind w:left="20" w:right="80" w:firstLine="831"/>
        <w:jc w:val="both"/>
        <w:rPr>
          <w:sz w:val="28"/>
          <w:szCs w:val="28"/>
          <w:lang w:val="ru-RU"/>
        </w:rPr>
      </w:pPr>
    </w:p>
    <w:p w:rsidR="00320575" w:rsidRPr="009E6EE8" w:rsidRDefault="00320575" w:rsidP="009E6EE8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Практическая работа № 1. Планирование проекта.</w:t>
      </w:r>
    </w:p>
    <w:p w:rsidR="00320575" w:rsidRPr="009E6EE8" w:rsidRDefault="00320575" w:rsidP="009E6EE8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Практическая работа № 2. Информационный проект.</w:t>
      </w:r>
    </w:p>
    <w:p w:rsidR="00320575" w:rsidRPr="009E6EE8" w:rsidRDefault="00320575" w:rsidP="009E6EE8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Практическая работа № 3. Творческий проект.</w:t>
      </w:r>
    </w:p>
    <w:p w:rsidR="00320575" w:rsidRPr="009E6EE8" w:rsidRDefault="00320575" w:rsidP="009E6EE8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Практическая работа № 4. Ролевой проект.</w:t>
      </w:r>
    </w:p>
    <w:p w:rsidR="009E6EE8" w:rsidRDefault="00320575" w:rsidP="009E6EE8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 xml:space="preserve">Практическая работа № 5. Практико-ориентированный проект. </w:t>
      </w:r>
    </w:p>
    <w:p w:rsidR="00320575" w:rsidRDefault="00320575" w:rsidP="009E6EE8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Практическая работа № 6. Исследовательский проект.</w:t>
      </w:r>
    </w:p>
    <w:p w:rsidR="00320575" w:rsidRPr="00615510" w:rsidRDefault="00615510" w:rsidP="00615510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9E6EE8">
        <w:rPr>
          <w:sz w:val="28"/>
          <w:szCs w:val="28"/>
          <w:lang w:val="ru-RU"/>
        </w:rPr>
        <w:t>Практическая работа №</w:t>
      </w:r>
      <w:r>
        <w:rPr>
          <w:sz w:val="28"/>
          <w:szCs w:val="28"/>
          <w:lang w:val="ru-RU"/>
        </w:rPr>
        <w:t xml:space="preserve"> 7 </w:t>
      </w:r>
      <w:r w:rsidR="00320575" w:rsidRPr="00615510">
        <w:rPr>
          <w:sz w:val="28"/>
          <w:szCs w:val="28"/>
          <w:lang w:val="ru-RU"/>
        </w:rPr>
        <w:t>Кратк</w:t>
      </w:r>
      <w:r w:rsidR="00150BE2" w:rsidRPr="00615510">
        <w:rPr>
          <w:sz w:val="28"/>
          <w:szCs w:val="28"/>
          <w:lang w:val="ru-RU"/>
        </w:rPr>
        <w:t>осрочный групповой проект</w:t>
      </w:r>
    </w:p>
    <w:p w:rsidR="00320575" w:rsidRPr="00167FD6" w:rsidRDefault="00320575" w:rsidP="00167FD6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167FD6">
        <w:rPr>
          <w:sz w:val="28"/>
          <w:szCs w:val="28"/>
          <w:lang w:val="ru-RU"/>
        </w:rPr>
        <w:t>Практическая работа № 7. Определение темы,</w:t>
      </w:r>
      <w:r w:rsidR="00167FD6">
        <w:rPr>
          <w:sz w:val="28"/>
          <w:szCs w:val="28"/>
          <w:lang w:val="ru-RU"/>
        </w:rPr>
        <w:t xml:space="preserve"> </w:t>
      </w:r>
      <w:r w:rsidRPr="00167FD6">
        <w:rPr>
          <w:sz w:val="28"/>
          <w:szCs w:val="28"/>
          <w:lang w:val="ru-RU"/>
        </w:rPr>
        <w:t>уточнение целей,</w:t>
      </w:r>
      <w:r w:rsidR="00167FD6">
        <w:rPr>
          <w:sz w:val="28"/>
          <w:szCs w:val="28"/>
          <w:lang w:val="ru-RU"/>
        </w:rPr>
        <w:t xml:space="preserve"> </w:t>
      </w:r>
      <w:r w:rsidRPr="00167FD6">
        <w:rPr>
          <w:sz w:val="28"/>
          <w:szCs w:val="28"/>
          <w:lang w:val="ru-RU"/>
        </w:rPr>
        <w:t>определение проблемы,</w:t>
      </w:r>
      <w:r w:rsidR="00167FD6">
        <w:rPr>
          <w:sz w:val="28"/>
          <w:szCs w:val="28"/>
          <w:lang w:val="ru-RU"/>
        </w:rPr>
        <w:t xml:space="preserve"> </w:t>
      </w:r>
      <w:r w:rsidRPr="00167FD6">
        <w:rPr>
          <w:sz w:val="28"/>
          <w:szCs w:val="28"/>
          <w:lang w:val="ru-RU"/>
        </w:rPr>
        <w:t>исходного положения. Выбор рабочей группы.</w:t>
      </w:r>
    </w:p>
    <w:p w:rsidR="00320575" w:rsidRPr="00167FD6" w:rsidRDefault="00320575" w:rsidP="00167FD6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167FD6">
        <w:rPr>
          <w:sz w:val="28"/>
          <w:szCs w:val="28"/>
          <w:lang w:val="ru-RU"/>
        </w:rPr>
        <w:t>Практическая работа № 8. Планирование.</w:t>
      </w:r>
    </w:p>
    <w:p w:rsidR="00320575" w:rsidRPr="00167FD6" w:rsidRDefault="00320575" w:rsidP="00167FD6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167FD6">
        <w:rPr>
          <w:sz w:val="28"/>
          <w:szCs w:val="28"/>
          <w:lang w:val="ru-RU"/>
        </w:rPr>
        <w:t xml:space="preserve">Практическая работа № 9. Принятие решения. </w:t>
      </w:r>
    </w:p>
    <w:p w:rsidR="00320575" w:rsidRPr="00167FD6" w:rsidRDefault="00320575" w:rsidP="00167FD6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167FD6">
        <w:rPr>
          <w:sz w:val="28"/>
          <w:szCs w:val="28"/>
          <w:lang w:val="ru-RU"/>
        </w:rPr>
        <w:t>Практическая работа № 10. Выполнение проекта.</w:t>
      </w:r>
    </w:p>
    <w:p w:rsidR="00320575" w:rsidRPr="00167FD6" w:rsidRDefault="00320575" w:rsidP="00167FD6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167FD6">
        <w:rPr>
          <w:sz w:val="28"/>
          <w:szCs w:val="28"/>
          <w:lang w:val="ru-RU"/>
        </w:rPr>
        <w:t>Практическая работа № 11. Оценка.</w:t>
      </w:r>
    </w:p>
    <w:p w:rsidR="00320575" w:rsidRPr="00167FD6" w:rsidRDefault="00320575" w:rsidP="00167FD6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167FD6">
        <w:rPr>
          <w:sz w:val="28"/>
          <w:szCs w:val="28"/>
          <w:lang w:val="ru-RU"/>
        </w:rPr>
        <w:t>Практическая работа № 12. Подготовка к защите проекта.</w:t>
      </w:r>
    </w:p>
    <w:p w:rsidR="00615510" w:rsidRDefault="00615510" w:rsidP="00615510">
      <w:pPr>
        <w:pStyle w:val="71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615510" w:rsidRDefault="00615510" w:rsidP="00615510">
      <w:pPr>
        <w:pStyle w:val="71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615510" w:rsidRDefault="00150BE2" w:rsidP="00615510">
      <w:pPr>
        <w:pStyle w:val="71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Индивидуальный проект (1</w:t>
      </w:r>
      <w:r w:rsidR="004D1B83">
        <w:rPr>
          <w:b/>
          <w:sz w:val="28"/>
          <w:szCs w:val="28"/>
          <w:lang w:val="ru-RU"/>
        </w:rPr>
        <w:t>6</w:t>
      </w:r>
      <w:r>
        <w:rPr>
          <w:b/>
          <w:sz w:val="28"/>
          <w:szCs w:val="28"/>
          <w:lang w:val="ru-RU"/>
        </w:rPr>
        <w:t xml:space="preserve"> ч)</w:t>
      </w:r>
    </w:p>
    <w:p w:rsidR="00320575" w:rsidRPr="00386AEE" w:rsidRDefault="00320575" w:rsidP="00615510">
      <w:pPr>
        <w:pStyle w:val="71"/>
        <w:spacing w:after="0" w:line="240" w:lineRule="auto"/>
        <w:ind w:left="20" w:right="80" w:firstLine="831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Выбор  темы и ее конкретизация (определение жа</w:t>
      </w:r>
      <w:r w:rsidR="00386AEE">
        <w:rPr>
          <w:sz w:val="28"/>
          <w:szCs w:val="28"/>
          <w:lang w:val="ru-RU"/>
        </w:rPr>
        <w:t xml:space="preserve">нра проекта). Определение цели, </w:t>
      </w:r>
      <w:r w:rsidRPr="00386AEE">
        <w:rPr>
          <w:sz w:val="28"/>
          <w:szCs w:val="28"/>
          <w:lang w:val="ru-RU"/>
        </w:rPr>
        <w:t>формулирование задач. Выдача письменных рекомендаций (требования, сроки, график, консультации). Утверждение тематики проектов и индивидуальных планов. Установление процедур и критериев  оценки проекта и формы его представления. Определение источников информации. Планирование способов сбора и анализа информации. Подготовка к исследованию и его планирование. Проведение исследования. Сбор и систематизация материалов (фактов, результатов) в соответствии с целями и жанром работы, подбор иллюстраций. Организационно-консультативные занятия. Промежуточные отчеты учащихся, обсуждение альтернатив, возникших в ходе выполнения проекта. Предзащита проекта. Доработка проекта с учетом замечаний и предложений. Подготовка к публичной защите проекта. Публичная защита проекта. Подведение итогов, анализ выполненной работы.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13. Выбор темы и ее конкретизация.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14. Определение цели,</w:t>
      </w:r>
      <w:r w:rsidR="00386AEE">
        <w:rPr>
          <w:sz w:val="28"/>
          <w:szCs w:val="28"/>
          <w:lang w:val="ru-RU"/>
        </w:rPr>
        <w:t xml:space="preserve"> </w:t>
      </w:r>
      <w:r w:rsidRPr="00386AEE">
        <w:rPr>
          <w:sz w:val="28"/>
          <w:szCs w:val="28"/>
          <w:lang w:val="ru-RU"/>
        </w:rPr>
        <w:t>формулирование задач.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15. Определение источников информации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16. Работа с источниками информации.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17. Планирование способов сбора и анализа информации.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18. Проведение исследования.</w:t>
      </w:r>
    </w:p>
    <w:p w:rsid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 xml:space="preserve">Практическая работа № 19. Обсуждение проведенных исследований. Практическая работа № 20. Доработка проекта с учетом замечаний и предложений. </w:t>
      </w:r>
    </w:p>
    <w:p w:rsidR="00320575" w:rsidRPr="00386AEE" w:rsidRDefault="00320575" w:rsidP="00386AEE">
      <w:pPr>
        <w:pStyle w:val="71"/>
        <w:spacing w:after="0" w:line="240" w:lineRule="auto"/>
        <w:ind w:left="20" w:right="80" w:hanging="20"/>
        <w:jc w:val="both"/>
        <w:rPr>
          <w:sz w:val="28"/>
          <w:szCs w:val="28"/>
          <w:lang w:val="ru-RU"/>
        </w:rPr>
      </w:pPr>
      <w:r w:rsidRPr="00386AEE">
        <w:rPr>
          <w:sz w:val="28"/>
          <w:szCs w:val="28"/>
          <w:lang w:val="ru-RU"/>
        </w:rPr>
        <w:t>Практическая работа № 21. Подготовка к публичной защите проекта.</w:t>
      </w:r>
    </w:p>
    <w:p w:rsidR="00115CBE" w:rsidRDefault="00115CBE" w:rsidP="00320575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p w:rsidR="00115CBE" w:rsidRDefault="00320575" w:rsidP="00320575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Тематическое планирование с определением основных видов учебной деятельности  </w:t>
      </w:r>
    </w:p>
    <w:p w:rsidR="00115CBE" w:rsidRDefault="00115CBE" w:rsidP="00320575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10 класс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1"/>
        <w:gridCol w:w="4962"/>
        <w:gridCol w:w="2977"/>
      </w:tblGrid>
      <w:tr w:rsidR="00115CBE" w:rsidRPr="00C96D6F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115CBE" w:rsidRPr="00C96D6F" w:rsidRDefault="00115CBE" w:rsidP="00CD2CCB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962" w:type="dxa"/>
            <w:shd w:val="clear" w:color="auto" w:fill="FFFFFF"/>
          </w:tcPr>
          <w:p w:rsidR="00115CBE" w:rsidRPr="00C96D6F" w:rsidRDefault="00115CBE" w:rsidP="00CD2CCB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2977" w:type="dxa"/>
            <w:shd w:val="clear" w:color="auto" w:fill="FFFFFF"/>
          </w:tcPr>
          <w:p w:rsidR="00115CBE" w:rsidRPr="00C96D6F" w:rsidRDefault="00115CBE" w:rsidP="00CD2CCB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115CBE" w:rsidRPr="00F932A6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115CBE" w:rsidRPr="00FE6D11" w:rsidRDefault="00115CBE" w:rsidP="00CD2CCB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DC4552" w:rsidRPr="00DC4552" w:rsidRDefault="00DC4552" w:rsidP="00DC4552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552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«индивидуальный проект» </w:t>
            </w:r>
          </w:p>
          <w:p w:rsidR="00115CBE" w:rsidRPr="00DC4552" w:rsidRDefault="00115CBE" w:rsidP="00DC4552">
            <w:pPr>
              <w:pStyle w:val="321"/>
              <w:shd w:val="clear" w:color="auto" w:fill="auto"/>
              <w:snapToGrid w:val="0"/>
              <w:spacing w:line="240" w:lineRule="auto"/>
              <w:ind w:left="132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shd w:val="clear" w:color="auto" w:fill="FFFFFF"/>
          </w:tcPr>
          <w:p w:rsidR="00115CBE" w:rsidRPr="00DC4552" w:rsidRDefault="00DC4552" w:rsidP="00DC4552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DC4552">
              <w:rPr>
                <w:rFonts w:ascii="Times New Roman" w:hAnsi="Times New Roman" w:cs="Times New Roman"/>
                <w:b w:val="0"/>
                <w:sz w:val="28"/>
                <w:szCs w:val="28"/>
              </w:rPr>
              <w:t>2ч</w:t>
            </w:r>
          </w:p>
        </w:tc>
      </w:tr>
      <w:tr w:rsidR="00115CBE" w:rsidRPr="00F932A6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115CBE" w:rsidRPr="00F932A6" w:rsidRDefault="00115CBE" w:rsidP="00CD2CCB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DC4552" w:rsidRPr="00DC4552" w:rsidRDefault="00DC4552" w:rsidP="00DC4552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552">
              <w:rPr>
                <w:rFonts w:ascii="Times New Roman" w:hAnsi="Times New Roman" w:cs="Times New Roman"/>
                <w:sz w:val="28"/>
                <w:szCs w:val="28"/>
              </w:rPr>
              <w:t xml:space="preserve">Учимся решать проблемы </w:t>
            </w:r>
          </w:p>
          <w:p w:rsidR="00115CBE" w:rsidRPr="00DC4552" w:rsidRDefault="00115CBE" w:rsidP="00DC4552">
            <w:pPr>
              <w:pStyle w:val="321"/>
              <w:shd w:val="clear" w:color="auto" w:fill="auto"/>
              <w:snapToGrid w:val="0"/>
              <w:spacing w:line="240" w:lineRule="auto"/>
              <w:ind w:left="132" w:hanging="78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2977" w:type="dxa"/>
            <w:shd w:val="clear" w:color="auto" w:fill="FFFFFF"/>
          </w:tcPr>
          <w:p w:rsidR="00115CBE" w:rsidRPr="00DC4552" w:rsidRDefault="00DC4552" w:rsidP="00DC4552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DC4552">
              <w:rPr>
                <w:rFonts w:ascii="Times New Roman" w:hAnsi="Times New Roman" w:cs="Times New Roman"/>
                <w:b w:val="0"/>
                <w:sz w:val="28"/>
                <w:szCs w:val="28"/>
              </w:rPr>
              <w:t>17 ч</w:t>
            </w:r>
          </w:p>
        </w:tc>
      </w:tr>
      <w:tr w:rsidR="00115CBE" w:rsidRPr="00F932A6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115CBE" w:rsidRPr="00F932A6" w:rsidRDefault="00115CBE" w:rsidP="00CD2CCB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  <w:vAlign w:val="bottom"/>
          </w:tcPr>
          <w:p w:rsidR="00DC4552" w:rsidRPr="00DC4552" w:rsidRDefault="00DC4552" w:rsidP="00DC4552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552">
              <w:rPr>
                <w:rFonts w:ascii="Times New Roman" w:hAnsi="Times New Roman" w:cs="Times New Roman"/>
                <w:sz w:val="28"/>
                <w:szCs w:val="28"/>
              </w:rPr>
              <w:t xml:space="preserve">Учимся работать с информацией </w:t>
            </w:r>
          </w:p>
          <w:p w:rsidR="00115CBE" w:rsidRPr="00DC4552" w:rsidRDefault="00115CBE" w:rsidP="00DC4552">
            <w:pPr>
              <w:snapToGrid w:val="0"/>
              <w:spacing w:after="0" w:line="240" w:lineRule="auto"/>
              <w:ind w:left="132" w:right="132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  <w:vAlign w:val="bottom"/>
          </w:tcPr>
          <w:p w:rsidR="00115CBE" w:rsidRPr="00DC4552" w:rsidRDefault="00DC4552" w:rsidP="00DC455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4552">
              <w:rPr>
                <w:rFonts w:ascii="Times New Roman" w:hAnsi="Times New Roman" w:cs="Times New Roman"/>
                <w:sz w:val="28"/>
                <w:szCs w:val="28"/>
              </w:rPr>
              <w:t>12 ч</w:t>
            </w:r>
          </w:p>
        </w:tc>
      </w:tr>
      <w:tr w:rsidR="00DC4552" w:rsidRPr="00F932A6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DC4552" w:rsidRPr="00F932A6" w:rsidRDefault="00DC4552" w:rsidP="00CD2CCB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  <w:vAlign w:val="bottom"/>
          </w:tcPr>
          <w:p w:rsidR="00DC4552" w:rsidRPr="00DC4552" w:rsidRDefault="00DC4552" w:rsidP="00DC4552">
            <w:pPr>
              <w:spacing w:after="0" w:line="240" w:lineRule="auto"/>
              <w:ind w:left="132" w:hanging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552">
              <w:rPr>
                <w:rFonts w:ascii="Times New Roman" w:hAnsi="Times New Roman" w:cs="Times New Roman"/>
                <w:sz w:val="28"/>
                <w:szCs w:val="28"/>
              </w:rPr>
              <w:t xml:space="preserve">Учимся работать вместе </w:t>
            </w:r>
          </w:p>
          <w:p w:rsidR="00DC4552" w:rsidRPr="00DC4552" w:rsidRDefault="00DC4552" w:rsidP="00DC4552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FFFFFF"/>
            <w:vAlign w:val="bottom"/>
          </w:tcPr>
          <w:p w:rsidR="00DC4552" w:rsidRPr="00DC4552" w:rsidRDefault="00DC4552" w:rsidP="00DC455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C4552"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DC4552" w:rsidRPr="00F932A6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DC4552" w:rsidRPr="00F932A6" w:rsidRDefault="00DC4552" w:rsidP="00CD2CCB">
            <w:pPr>
              <w:pStyle w:val="321"/>
              <w:numPr>
                <w:ilvl w:val="0"/>
                <w:numId w:val="18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  <w:vAlign w:val="bottom"/>
          </w:tcPr>
          <w:p w:rsidR="00DC4552" w:rsidRPr="00DC4552" w:rsidRDefault="00DC4552" w:rsidP="00DC4552">
            <w:pPr>
              <w:spacing w:after="0" w:line="240" w:lineRule="auto"/>
              <w:ind w:left="132" w:hanging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2977" w:type="dxa"/>
            <w:shd w:val="clear" w:color="auto" w:fill="FFFFFF"/>
            <w:vAlign w:val="bottom"/>
          </w:tcPr>
          <w:p w:rsidR="00DC4552" w:rsidRPr="00DC4552" w:rsidRDefault="003C5B93" w:rsidP="00DC455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DC455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  <w:tr w:rsidR="00115CBE" w:rsidRPr="00EB5363" w:rsidTr="00115CBE">
        <w:trPr>
          <w:trHeight w:val="518"/>
        </w:trPr>
        <w:tc>
          <w:tcPr>
            <w:tcW w:w="1711" w:type="dxa"/>
            <w:shd w:val="clear" w:color="auto" w:fill="FFFFFF"/>
          </w:tcPr>
          <w:p w:rsidR="00115CBE" w:rsidRPr="00EB5363" w:rsidRDefault="00115CBE" w:rsidP="00CD2CCB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  <w:vAlign w:val="bottom"/>
          </w:tcPr>
          <w:p w:rsidR="00115CBE" w:rsidRPr="00EB5363" w:rsidRDefault="00115CBE" w:rsidP="00CD2CCB">
            <w:pPr>
              <w:snapToGrid w:val="0"/>
              <w:spacing w:after="0" w:line="240" w:lineRule="auto"/>
              <w:ind w:right="132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</w:pPr>
            <w:r w:rsidRPr="00EB5363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77" w:type="dxa"/>
            <w:shd w:val="clear" w:color="auto" w:fill="FFFFFF"/>
            <w:vAlign w:val="bottom"/>
          </w:tcPr>
          <w:p w:rsidR="00115CBE" w:rsidRPr="00EB5363" w:rsidRDefault="00DC4552" w:rsidP="003C5B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B536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="003C5B9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</w:tbl>
    <w:p w:rsidR="00320575" w:rsidRDefault="00320575" w:rsidP="00320575">
      <w:pPr>
        <w:pStyle w:val="71"/>
        <w:shd w:val="clear" w:color="auto" w:fill="auto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BE5351">
        <w:rPr>
          <w:b/>
          <w:sz w:val="28"/>
          <w:szCs w:val="28"/>
          <w:lang w:val="ru-RU"/>
        </w:rPr>
        <w:t xml:space="preserve"> </w:t>
      </w:r>
    </w:p>
    <w:p w:rsidR="00320575" w:rsidRDefault="00320575" w:rsidP="00320575">
      <w:pPr>
        <w:pStyle w:val="71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  <w:r w:rsidRPr="00320575">
        <w:rPr>
          <w:b/>
          <w:sz w:val="28"/>
          <w:szCs w:val="28"/>
          <w:lang w:val="ru-RU"/>
        </w:rPr>
        <w:t xml:space="preserve">11 класс </w:t>
      </w:r>
    </w:p>
    <w:tbl>
      <w:tblPr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1"/>
        <w:gridCol w:w="4962"/>
        <w:gridCol w:w="2977"/>
      </w:tblGrid>
      <w:tr w:rsidR="00DC4552" w:rsidRPr="00C96D6F" w:rsidTr="00CD2CCB">
        <w:trPr>
          <w:trHeight w:val="518"/>
        </w:trPr>
        <w:tc>
          <w:tcPr>
            <w:tcW w:w="1711" w:type="dxa"/>
            <w:shd w:val="clear" w:color="auto" w:fill="FFFFFF"/>
          </w:tcPr>
          <w:p w:rsidR="00DC4552" w:rsidRPr="00C96D6F" w:rsidRDefault="00DC4552" w:rsidP="00CD2CCB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4962" w:type="dxa"/>
            <w:shd w:val="clear" w:color="auto" w:fill="FFFFFF"/>
          </w:tcPr>
          <w:p w:rsidR="00DC4552" w:rsidRPr="00C96D6F" w:rsidRDefault="00DC4552" w:rsidP="00CD2CCB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2977" w:type="dxa"/>
            <w:shd w:val="clear" w:color="auto" w:fill="FFFFFF"/>
          </w:tcPr>
          <w:p w:rsidR="00DC4552" w:rsidRPr="00C96D6F" w:rsidRDefault="00DC4552" w:rsidP="00CD2CCB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96D6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F2455D" w:rsidRPr="00F932A6" w:rsidTr="00CD2CCB">
        <w:trPr>
          <w:trHeight w:val="518"/>
        </w:trPr>
        <w:tc>
          <w:tcPr>
            <w:tcW w:w="1711" w:type="dxa"/>
            <w:shd w:val="clear" w:color="auto" w:fill="FFFFFF"/>
          </w:tcPr>
          <w:p w:rsidR="00F2455D" w:rsidRPr="00FE6D11" w:rsidRDefault="00F2455D" w:rsidP="00F2455D">
            <w:pPr>
              <w:pStyle w:val="321"/>
              <w:numPr>
                <w:ilvl w:val="0"/>
                <w:numId w:val="21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F2455D" w:rsidRPr="00F2455D" w:rsidRDefault="00F2455D" w:rsidP="00F2455D">
            <w:pPr>
              <w:ind w:left="1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55D">
              <w:rPr>
                <w:rFonts w:ascii="Times New Roman" w:hAnsi="Times New Roman" w:cs="Times New Roman"/>
                <w:sz w:val="28"/>
                <w:szCs w:val="28"/>
              </w:rPr>
              <w:t>Введение в курс «Индивидуальный проект. 11 класс» (3ч)</w:t>
            </w:r>
          </w:p>
        </w:tc>
        <w:tc>
          <w:tcPr>
            <w:tcW w:w="2977" w:type="dxa"/>
            <w:shd w:val="clear" w:color="auto" w:fill="FFFFFF"/>
          </w:tcPr>
          <w:p w:rsidR="00F2455D" w:rsidRPr="00660DA1" w:rsidRDefault="00F2455D" w:rsidP="00F2455D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3</w:t>
            </w:r>
            <w:r w:rsidRPr="00660DA1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 ч</w:t>
            </w:r>
          </w:p>
        </w:tc>
      </w:tr>
      <w:tr w:rsidR="00F2455D" w:rsidRPr="00F932A6" w:rsidTr="00CD2CCB">
        <w:trPr>
          <w:trHeight w:val="518"/>
        </w:trPr>
        <w:tc>
          <w:tcPr>
            <w:tcW w:w="1711" w:type="dxa"/>
            <w:shd w:val="clear" w:color="auto" w:fill="FFFFFF"/>
          </w:tcPr>
          <w:p w:rsidR="00F2455D" w:rsidRPr="00F932A6" w:rsidRDefault="00F2455D" w:rsidP="00F2455D">
            <w:pPr>
              <w:pStyle w:val="321"/>
              <w:numPr>
                <w:ilvl w:val="0"/>
                <w:numId w:val="21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</w:tcPr>
          <w:p w:rsidR="00F2455D" w:rsidRPr="004D1B83" w:rsidRDefault="00F2455D" w:rsidP="00F2455D">
            <w:pPr>
              <w:pStyle w:val="321"/>
              <w:shd w:val="clear" w:color="auto" w:fill="auto"/>
              <w:snapToGrid w:val="0"/>
              <w:spacing w:line="240" w:lineRule="auto"/>
              <w:ind w:left="132" w:firstLine="0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 w:rsidRPr="004D1B8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Особенности и структура проекта </w:t>
            </w:r>
          </w:p>
        </w:tc>
        <w:tc>
          <w:tcPr>
            <w:tcW w:w="2977" w:type="dxa"/>
            <w:shd w:val="clear" w:color="auto" w:fill="FFFFFF"/>
          </w:tcPr>
          <w:p w:rsidR="00F2455D" w:rsidRPr="00660DA1" w:rsidRDefault="00F2455D" w:rsidP="00F2455D">
            <w:pPr>
              <w:pStyle w:val="321"/>
              <w:shd w:val="clear" w:color="auto" w:fill="auto"/>
              <w:snapToGrid w:val="0"/>
              <w:spacing w:line="240" w:lineRule="auto"/>
              <w:ind w:left="220" w:hanging="78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>15</w:t>
            </w:r>
            <w:r w:rsidRPr="00660DA1"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  <w:t xml:space="preserve"> ч</w:t>
            </w:r>
          </w:p>
        </w:tc>
      </w:tr>
      <w:tr w:rsidR="00F2455D" w:rsidRPr="00F932A6" w:rsidTr="00CD2CCB">
        <w:trPr>
          <w:trHeight w:val="518"/>
        </w:trPr>
        <w:tc>
          <w:tcPr>
            <w:tcW w:w="1711" w:type="dxa"/>
            <w:shd w:val="clear" w:color="auto" w:fill="FFFFFF"/>
          </w:tcPr>
          <w:p w:rsidR="00F2455D" w:rsidRPr="00F932A6" w:rsidRDefault="00F2455D" w:rsidP="00F2455D">
            <w:pPr>
              <w:pStyle w:val="321"/>
              <w:numPr>
                <w:ilvl w:val="0"/>
                <w:numId w:val="21"/>
              </w:numPr>
              <w:shd w:val="clear" w:color="auto" w:fill="auto"/>
              <w:snapToGrid w:val="0"/>
              <w:spacing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  <w:vAlign w:val="bottom"/>
          </w:tcPr>
          <w:p w:rsidR="00F2455D" w:rsidRPr="00660DA1" w:rsidRDefault="00F2455D" w:rsidP="00F2455D">
            <w:pPr>
              <w:pStyle w:val="71"/>
              <w:spacing w:after="0" w:line="240" w:lineRule="auto"/>
              <w:ind w:left="20" w:right="80" w:firstLine="0"/>
              <w:jc w:val="both"/>
              <w:rPr>
                <w:sz w:val="28"/>
                <w:szCs w:val="28"/>
                <w:lang w:val="ru-RU"/>
              </w:rPr>
            </w:pPr>
            <w:r w:rsidRPr="00660DA1">
              <w:rPr>
                <w:sz w:val="28"/>
                <w:szCs w:val="28"/>
                <w:lang w:val="ru-RU"/>
              </w:rPr>
              <w:t>Индивидуальный проект</w:t>
            </w:r>
          </w:p>
        </w:tc>
        <w:tc>
          <w:tcPr>
            <w:tcW w:w="2977" w:type="dxa"/>
            <w:shd w:val="clear" w:color="auto" w:fill="FFFFFF"/>
            <w:vAlign w:val="bottom"/>
          </w:tcPr>
          <w:p w:rsidR="00F2455D" w:rsidRPr="00660DA1" w:rsidRDefault="00F2455D" w:rsidP="00F245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60D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60DA1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F2455D" w:rsidRPr="00F932A6" w:rsidTr="00CD2CCB">
        <w:trPr>
          <w:trHeight w:val="518"/>
        </w:trPr>
        <w:tc>
          <w:tcPr>
            <w:tcW w:w="1711" w:type="dxa"/>
            <w:shd w:val="clear" w:color="auto" w:fill="FFFFFF"/>
          </w:tcPr>
          <w:p w:rsidR="00F2455D" w:rsidRPr="00F932A6" w:rsidRDefault="00F2455D" w:rsidP="00F2455D">
            <w:pPr>
              <w:pStyle w:val="321"/>
              <w:shd w:val="clear" w:color="auto" w:fill="auto"/>
              <w:snapToGrid w:val="0"/>
              <w:spacing w:line="240" w:lineRule="auto"/>
              <w:ind w:left="0" w:firstLine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4962" w:type="dxa"/>
            <w:shd w:val="clear" w:color="auto" w:fill="FFFFFF"/>
            <w:vAlign w:val="bottom"/>
          </w:tcPr>
          <w:p w:rsidR="00F2455D" w:rsidRDefault="00F2455D" w:rsidP="00F2455D">
            <w:pPr>
              <w:snapToGrid w:val="0"/>
              <w:spacing w:after="0" w:line="240" w:lineRule="auto"/>
              <w:ind w:right="132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977" w:type="dxa"/>
            <w:shd w:val="clear" w:color="auto" w:fill="FFFFFF"/>
            <w:vAlign w:val="bottom"/>
          </w:tcPr>
          <w:p w:rsidR="00F2455D" w:rsidRDefault="00F2455D" w:rsidP="00F245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</w:tbl>
    <w:p w:rsidR="00DC4552" w:rsidRPr="00320575" w:rsidRDefault="00DC4552" w:rsidP="00320575">
      <w:pPr>
        <w:pStyle w:val="71"/>
        <w:spacing w:after="0" w:line="240" w:lineRule="auto"/>
        <w:ind w:left="20" w:right="80" w:hanging="20"/>
        <w:jc w:val="center"/>
        <w:rPr>
          <w:b/>
          <w:sz w:val="28"/>
          <w:szCs w:val="28"/>
          <w:lang w:val="ru-RU"/>
        </w:rPr>
      </w:pPr>
    </w:p>
    <w:sectPr w:rsidR="00DC4552" w:rsidRPr="00320575" w:rsidSect="005626F0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A70DFE"/>
    <w:multiLevelType w:val="hybridMultilevel"/>
    <w:tmpl w:val="F014D54C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4">
    <w:nsid w:val="0B3D598D"/>
    <w:multiLevelType w:val="hybridMultilevel"/>
    <w:tmpl w:val="9BE4111E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E36A0D9A">
      <w:start w:val="1"/>
      <w:numFmt w:val="bullet"/>
      <w:lvlText w:val="–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335195"/>
    <w:multiLevelType w:val="hybridMultilevel"/>
    <w:tmpl w:val="05FAA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11BC1"/>
    <w:multiLevelType w:val="hybridMultilevel"/>
    <w:tmpl w:val="99024F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A9B74E1"/>
    <w:multiLevelType w:val="hybridMultilevel"/>
    <w:tmpl w:val="179AD4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6B2187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9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6E6FD5"/>
    <w:multiLevelType w:val="hybridMultilevel"/>
    <w:tmpl w:val="F68AAB50"/>
    <w:lvl w:ilvl="0" w:tplc="041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1">
    <w:nsid w:val="424B7540"/>
    <w:multiLevelType w:val="hybridMultilevel"/>
    <w:tmpl w:val="99024F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2922360"/>
    <w:multiLevelType w:val="hybridMultilevel"/>
    <w:tmpl w:val="99024F9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82E4886"/>
    <w:multiLevelType w:val="hybridMultilevel"/>
    <w:tmpl w:val="170CA1D4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B03FB"/>
    <w:multiLevelType w:val="hybridMultilevel"/>
    <w:tmpl w:val="E18A18A0"/>
    <w:lvl w:ilvl="0" w:tplc="8BA2711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5D2B72BE"/>
    <w:multiLevelType w:val="multilevel"/>
    <w:tmpl w:val="2D5C9B5E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7">
    <w:nsid w:val="5F3B3801"/>
    <w:multiLevelType w:val="hybridMultilevel"/>
    <w:tmpl w:val="86448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7138D7"/>
    <w:multiLevelType w:val="multilevel"/>
    <w:tmpl w:val="58845C3C"/>
    <w:lvl w:ilvl="0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2" w:hanging="2160"/>
      </w:pPr>
      <w:rPr>
        <w:rFonts w:hint="default"/>
      </w:rPr>
    </w:lvl>
  </w:abstractNum>
  <w:abstractNum w:abstractNumId="19">
    <w:nsid w:val="77013B9C"/>
    <w:multiLevelType w:val="hybridMultilevel"/>
    <w:tmpl w:val="76B2ECB0"/>
    <w:lvl w:ilvl="0" w:tplc="041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>
    <w:nsid w:val="7B937850"/>
    <w:multiLevelType w:val="hybridMultilevel"/>
    <w:tmpl w:val="E560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7"/>
  </w:num>
  <w:num w:numId="5">
    <w:abstractNumId w:val="15"/>
  </w:num>
  <w:num w:numId="6">
    <w:abstractNumId w:val="8"/>
  </w:num>
  <w:num w:numId="7">
    <w:abstractNumId w:val="5"/>
  </w:num>
  <w:num w:numId="8">
    <w:abstractNumId w:val="18"/>
  </w:num>
  <w:num w:numId="9">
    <w:abstractNumId w:val="1"/>
  </w:num>
  <w:num w:numId="10">
    <w:abstractNumId w:val="2"/>
  </w:num>
  <w:num w:numId="11">
    <w:abstractNumId w:val="3"/>
  </w:num>
  <w:num w:numId="12">
    <w:abstractNumId w:val="19"/>
  </w:num>
  <w:num w:numId="13">
    <w:abstractNumId w:val="0"/>
  </w:num>
  <w:num w:numId="14">
    <w:abstractNumId w:val="17"/>
  </w:num>
  <w:num w:numId="15">
    <w:abstractNumId w:val="4"/>
  </w:num>
  <w:num w:numId="16">
    <w:abstractNumId w:val="13"/>
  </w:num>
  <w:num w:numId="17">
    <w:abstractNumId w:val="14"/>
  </w:num>
  <w:num w:numId="18">
    <w:abstractNumId w:val="6"/>
  </w:num>
  <w:num w:numId="19">
    <w:abstractNumId w:val="12"/>
  </w:num>
  <w:num w:numId="20">
    <w:abstractNumId w:val="2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3D"/>
    <w:rsid w:val="00007811"/>
    <w:rsid w:val="00011A3D"/>
    <w:rsid w:val="00013076"/>
    <w:rsid w:val="00060D3E"/>
    <w:rsid w:val="00074078"/>
    <w:rsid w:val="000741F5"/>
    <w:rsid w:val="000A40FF"/>
    <w:rsid w:val="000A4AC6"/>
    <w:rsid w:val="000B47B3"/>
    <w:rsid w:val="000B6D72"/>
    <w:rsid w:val="000C2D6C"/>
    <w:rsid w:val="000D7213"/>
    <w:rsid w:val="00101B71"/>
    <w:rsid w:val="00114FED"/>
    <w:rsid w:val="00115CBE"/>
    <w:rsid w:val="00120A7B"/>
    <w:rsid w:val="00150BE2"/>
    <w:rsid w:val="00167FD6"/>
    <w:rsid w:val="001705DB"/>
    <w:rsid w:val="00180899"/>
    <w:rsid w:val="00184DA9"/>
    <w:rsid w:val="001A4879"/>
    <w:rsid w:val="001B17E8"/>
    <w:rsid w:val="001C4051"/>
    <w:rsid w:val="001D1CB3"/>
    <w:rsid w:val="001D6AE2"/>
    <w:rsid w:val="001E323B"/>
    <w:rsid w:val="001E606F"/>
    <w:rsid w:val="001F12D8"/>
    <w:rsid w:val="001F41D7"/>
    <w:rsid w:val="001F48EB"/>
    <w:rsid w:val="00202C54"/>
    <w:rsid w:val="00216A3B"/>
    <w:rsid w:val="00217282"/>
    <w:rsid w:val="00253E1C"/>
    <w:rsid w:val="00256190"/>
    <w:rsid w:val="0028690E"/>
    <w:rsid w:val="00292831"/>
    <w:rsid w:val="002A7ACC"/>
    <w:rsid w:val="002C2E0B"/>
    <w:rsid w:val="00314404"/>
    <w:rsid w:val="00320575"/>
    <w:rsid w:val="00330652"/>
    <w:rsid w:val="003411AE"/>
    <w:rsid w:val="00386AEE"/>
    <w:rsid w:val="00397A8E"/>
    <w:rsid w:val="003A63F7"/>
    <w:rsid w:val="003B2368"/>
    <w:rsid w:val="003C5B93"/>
    <w:rsid w:val="003C5E63"/>
    <w:rsid w:val="003D5798"/>
    <w:rsid w:val="003D57FF"/>
    <w:rsid w:val="003E2547"/>
    <w:rsid w:val="003F4481"/>
    <w:rsid w:val="003F6A16"/>
    <w:rsid w:val="004166BA"/>
    <w:rsid w:val="004177F9"/>
    <w:rsid w:val="004241FF"/>
    <w:rsid w:val="0043272A"/>
    <w:rsid w:val="00461EF4"/>
    <w:rsid w:val="0047306E"/>
    <w:rsid w:val="004909A6"/>
    <w:rsid w:val="004C674D"/>
    <w:rsid w:val="004D0334"/>
    <w:rsid w:val="004D1B83"/>
    <w:rsid w:val="004D38CE"/>
    <w:rsid w:val="004E7697"/>
    <w:rsid w:val="004F286B"/>
    <w:rsid w:val="004F6E80"/>
    <w:rsid w:val="00501CF1"/>
    <w:rsid w:val="00507820"/>
    <w:rsid w:val="00530267"/>
    <w:rsid w:val="00555030"/>
    <w:rsid w:val="00555153"/>
    <w:rsid w:val="00561AD6"/>
    <w:rsid w:val="005626F0"/>
    <w:rsid w:val="00573252"/>
    <w:rsid w:val="00580D2A"/>
    <w:rsid w:val="005A7088"/>
    <w:rsid w:val="005C3DDA"/>
    <w:rsid w:val="00612032"/>
    <w:rsid w:val="0061291B"/>
    <w:rsid w:val="00615510"/>
    <w:rsid w:val="00660DA1"/>
    <w:rsid w:val="00670C4B"/>
    <w:rsid w:val="00691868"/>
    <w:rsid w:val="00693708"/>
    <w:rsid w:val="00693E94"/>
    <w:rsid w:val="006E3744"/>
    <w:rsid w:val="006F2F42"/>
    <w:rsid w:val="00715501"/>
    <w:rsid w:val="0075376D"/>
    <w:rsid w:val="0075540E"/>
    <w:rsid w:val="007725E2"/>
    <w:rsid w:val="00781B91"/>
    <w:rsid w:val="007854A2"/>
    <w:rsid w:val="007A2DA6"/>
    <w:rsid w:val="007C5B3B"/>
    <w:rsid w:val="007F7638"/>
    <w:rsid w:val="00811167"/>
    <w:rsid w:val="0081139B"/>
    <w:rsid w:val="00820CBC"/>
    <w:rsid w:val="00845265"/>
    <w:rsid w:val="0089543F"/>
    <w:rsid w:val="00896446"/>
    <w:rsid w:val="00897E10"/>
    <w:rsid w:val="008B43BB"/>
    <w:rsid w:val="008B66DF"/>
    <w:rsid w:val="0090224C"/>
    <w:rsid w:val="00917E05"/>
    <w:rsid w:val="009247BA"/>
    <w:rsid w:val="009314A2"/>
    <w:rsid w:val="00937122"/>
    <w:rsid w:val="00950181"/>
    <w:rsid w:val="00950A07"/>
    <w:rsid w:val="00960BD8"/>
    <w:rsid w:val="00961025"/>
    <w:rsid w:val="00970CB0"/>
    <w:rsid w:val="00976E31"/>
    <w:rsid w:val="0098621C"/>
    <w:rsid w:val="00991019"/>
    <w:rsid w:val="009939F2"/>
    <w:rsid w:val="009E11D5"/>
    <w:rsid w:val="009E6EE8"/>
    <w:rsid w:val="00A0025E"/>
    <w:rsid w:val="00A006CC"/>
    <w:rsid w:val="00A010A9"/>
    <w:rsid w:val="00A322DE"/>
    <w:rsid w:val="00A357CF"/>
    <w:rsid w:val="00A45645"/>
    <w:rsid w:val="00A642F0"/>
    <w:rsid w:val="00A7586C"/>
    <w:rsid w:val="00A80C6E"/>
    <w:rsid w:val="00A93C7A"/>
    <w:rsid w:val="00A97B1E"/>
    <w:rsid w:val="00AA0B63"/>
    <w:rsid w:val="00AA64D6"/>
    <w:rsid w:val="00AA7774"/>
    <w:rsid w:val="00AE7B5F"/>
    <w:rsid w:val="00AF412B"/>
    <w:rsid w:val="00B00423"/>
    <w:rsid w:val="00B022DD"/>
    <w:rsid w:val="00B030CD"/>
    <w:rsid w:val="00B14178"/>
    <w:rsid w:val="00B23F2B"/>
    <w:rsid w:val="00B4005B"/>
    <w:rsid w:val="00BD5100"/>
    <w:rsid w:val="00BE5351"/>
    <w:rsid w:val="00C1551B"/>
    <w:rsid w:val="00C22CE6"/>
    <w:rsid w:val="00C4573A"/>
    <w:rsid w:val="00C46DED"/>
    <w:rsid w:val="00C96D6F"/>
    <w:rsid w:val="00CB5B40"/>
    <w:rsid w:val="00CB71C3"/>
    <w:rsid w:val="00CC591F"/>
    <w:rsid w:val="00CD6399"/>
    <w:rsid w:val="00CE7DB7"/>
    <w:rsid w:val="00D0035F"/>
    <w:rsid w:val="00D24BA1"/>
    <w:rsid w:val="00D26F40"/>
    <w:rsid w:val="00D3351E"/>
    <w:rsid w:val="00D56565"/>
    <w:rsid w:val="00D71C57"/>
    <w:rsid w:val="00D76A7F"/>
    <w:rsid w:val="00D90E42"/>
    <w:rsid w:val="00DA52A5"/>
    <w:rsid w:val="00DA7FD1"/>
    <w:rsid w:val="00DB72FE"/>
    <w:rsid w:val="00DC4552"/>
    <w:rsid w:val="00DD3114"/>
    <w:rsid w:val="00DE5311"/>
    <w:rsid w:val="00DE70D0"/>
    <w:rsid w:val="00DF0D2E"/>
    <w:rsid w:val="00DF72F0"/>
    <w:rsid w:val="00E26D4F"/>
    <w:rsid w:val="00E40A83"/>
    <w:rsid w:val="00E41997"/>
    <w:rsid w:val="00E54C26"/>
    <w:rsid w:val="00E84B26"/>
    <w:rsid w:val="00EA383A"/>
    <w:rsid w:val="00EB5363"/>
    <w:rsid w:val="00ED451E"/>
    <w:rsid w:val="00F228A5"/>
    <w:rsid w:val="00F24553"/>
    <w:rsid w:val="00F2455D"/>
    <w:rsid w:val="00F36B9D"/>
    <w:rsid w:val="00F43C31"/>
    <w:rsid w:val="00F51D4B"/>
    <w:rsid w:val="00F5397A"/>
    <w:rsid w:val="00F91FF3"/>
    <w:rsid w:val="00F932A6"/>
    <w:rsid w:val="00F974A5"/>
    <w:rsid w:val="00FA73C7"/>
    <w:rsid w:val="00FB13F3"/>
    <w:rsid w:val="00FC4727"/>
    <w:rsid w:val="00FC5C23"/>
    <w:rsid w:val="00FE6D11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89ACB-38A2-460B-9050-CC084D00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741F5"/>
    <w:pPr>
      <w:suppressAutoHyphens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0"/>
    <w:next w:val="a1"/>
    <w:link w:val="10"/>
    <w:qFormat/>
    <w:rsid w:val="007725E2"/>
    <w:pPr>
      <w:keepNext/>
      <w:spacing w:before="280" w:after="62" w:line="240" w:lineRule="auto"/>
      <w:ind w:left="644" w:hanging="360"/>
      <w:outlineLvl w:val="0"/>
    </w:pPr>
    <w:rPr>
      <w:rFonts w:ascii="Times New Roman" w:hAnsi="Times New Roman" w:cs="Times New Roman"/>
      <w:b/>
      <w:bCs/>
      <w:kern w:val="1"/>
      <w:sz w:val="48"/>
      <w:szCs w:val="48"/>
      <w:lang w:eastAsia="ar-SA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F228A5"/>
    <w:pPr>
      <w:keepNext/>
      <w:keepLines/>
      <w:tabs>
        <w:tab w:val="left" w:pos="142"/>
      </w:tabs>
      <w:spacing w:after="0" w:line="360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F228A5"/>
    <w:pPr>
      <w:keepNext/>
      <w:keepLine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741F5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0741F5"/>
    <w:pPr>
      <w:ind w:left="720" w:firstLine="700"/>
      <w:jc w:val="both"/>
    </w:pPr>
  </w:style>
  <w:style w:type="paragraph" w:styleId="31">
    <w:name w:val="toc 3"/>
    <w:basedOn w:val="a0"/>
    <w:next w:val="a0"/>
    <w:autoRedefine/>
    <w:uiPriority w:val="39"/>
    <w:unhideWhenUsed/>
    <w:qFormat/>
    <w:rsid w:val="00256190"/>
    <w:pPr>
      <w:tabs>
        <w:tab w:val="right" w:leader="dot" w:pos="9628"/>
      </w:tabs>
      <w:spacing w:after="100" w:line="360" w:lineRule="auto"/>
      <w:ind w:left="851"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a">
    <w:name w:val="Перечень"/>
    <w:basedOn w:val="a0"/>
    <w:next w:val="a0"/>
    <w:link w:val="a5"/>
    <w:qFormat/>
    <w:rsid w:val="00580D2A"/>
    <w:pPr>
      <w:numPr>
        <w:numId w:val="1"/>
      </w:numPr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580D2A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20">
    <w:name w:val="Заголовок 2 Знак"/>
    <w:aliases w:val="h2 Знак,H2 Знак,Numbered text 3 Знак"/>
    <w:basedOn w:val="a2"/>
    <w:link w:val="2"/>
    <w:uiPriority w:val="9"/>
    <w:rsid w:val="00F228A5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2"/>
    <w:link w:val="3"/>
    <w:uiPriority w:val="9"/>
    <w:rsid w:val="00F228A5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6">
    <w:name w:val="Новый"/>
    <w:basedOn w:val="a0"/>
    <w:rsid w:val="001D1CB3"/>
    <w:pPr>
      <w:spacing w:after="0" w:line="360" w:lineRule="auto"/>
      <w:ind w:left="714" w:firstLine="454"/>
      <w:jc w:val="both"/>
    </w:pPr>
    <w:rPr>
      <w:rFonts w:ascii="Times New Roman" w:hAnsi="Times New Roman" w:cs="Times New Roman"/>
      <w:sz w:val="28"/>
      <w:szCs w:val="24"/>
      <w:lang w:eastAsia="en-US" w:bidi="en-US"/>
    </w:rPr>
  </w:style>
  <w:style w:type="character" w:customStyle="1" w:styleId="WW-71">
    <w:name w:val="WW-Основной текст (7) + Курсив1"/>
    <w:rsid w:val="001D1CB3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styleId="a7">
    <w:name w:val="List Paragraph"/>
    <w:basedOn w:val="a0"/>
    <w:uiPriority w:val="34"/>
    <w:qFormat/>
    <w:rsid w:val="008B43BB"/>
    <w:pPr>
      <w:ind w:left="720"/>
      <w:contextualSpacing/>
    </w:pPr>
  </w:style>
  <w:style w:type="paragraph" w:customStyle="1" w:styleId="71">
    <w:name w:val="Основной текст (7)1"/>
    <w:basedOn w:val="a0"/>
    <w:rsid w:val="00573252"/>
    <w:pPr>
      <w:shd w:val="clear" w:color="auto" w:fill="FFFFFF"/>
      <w:spacing w:after="900" w:line="191" w:lineRule="exact"/>
      <w:ind w:left="714" w:hanging="357"/>
      <w:jc w:val="right"/>
    </w:pPr>
    <w:rPr>
      <w:rFonts w:ascii="Times New Roman" w:hAnsi="Times New Roman" w:cs="Times New Roman"/>
      <w:color w:val="000000"/>
      <w:sz w:val="21"/>
      <w:szCs w:val="21"/>
      <w:lang w:val="ru" w:eastAsia="ar-SA"/>
    </w:rPr>
  </w:style>
  <w:style w:type="paragraph" w:customStyle="1" w:styleId="321">
    <w:name w:val="Основной текст (32)1"/>
    <w:basedOn w:val="a0"/>
    <w:rsid w:val="00573252"/>
    <w:pPr>
      <w:shd w:val="clear" w:color="auto" w:fill="FFFFFF"/>
      <w:spacing w:after="0" w:line="0" w:lineRule="atLeast"/>
      <w:ind w:left="714" w:hanging="357"/>
      <w:jc w:val="both"/>
    </w:pPr>
    <w:rPr>
      <w:rFonts w:ascii="Trebuchet MS" w:eastAsia="Trebuchet MS" w:hAnsi="Trebuchet MS" w:cs="Trebuchet MS"/>
      <w:b/>
      <w:bCs/>
      <w:color w:val="000000"/>
      <w:sz w:val="24"/>
      <w:szCs w:val="24"/>
      <w:lang w:val="ru" w:eastAsia="ar-SA"/>
    </w:rPr>
  </w:style>
  <w:style w:type="paragraph" w:customStyle="1" w:styleId="a8">
    <w:name w:val="Содержимое таблицы"/>
    <w:basedOn w:val="a0"/>
    <w:rsid w:val="007854A2"/>
    <w:pPr>
      <w:widowControl w:val="0"/>
      <w:suppressLineNumber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bidi="hi-IN"/>
    </w:rPr>
  </w:style>
  <w:style w:type="paragraph" w:styleId="a1">
    <w:name w:val="Body Text"/>
    <w:basedOn w:val="a0"/>
    <w:link w:val="a9"/>
    <w:rsid w:val="007725E2"/>
    <w:pPr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2"/>
    <w:link w:val="a1"/>
    <w:rsid w:val="00772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2"/>
    <w:link w:val="1"/>
    <w:rsid w:val="007725E2"/>
    <w:rPr>
      <w:rFonts w:ascii="Times New Roman" w:eastAsia="Times New Roman" w:hAnsi="Times New Roman" w:cs="Times New Roman"/>
      <w:b/>
      <w:bCs/>
      <w:kern w:val="1"/>
      <w:sz w:val="48"/>
      <w:szCs w:val="48"/>
      <w:lang w:eastAsia="ar-SA"/>
    </w:rPr>
  </w:style>
  <w:style w:type="paragraph" w:styleId="aa">
    <w:name w:val="List"/>
    <w:basedOn w:val="a1"/>
    <w:rsid w:val="0043272A"/>
    <w:pPr>
      <w:widowControl w:val="0"/>
    </w:pPr>
    <w:rPr>
      <w:rFonts w:eastAsia="DejaVu Sans" w:cs="Lohit Hindi"/>
      <w:kern w:val="1"/>
      <w:lang w:eastAsia="hi-IN" w:bidi="hi-IN"/>
    </w:rPr>
  </w:style>
  <w:style w:type="paragraph" w:customStyle="1" w:styleId="-31">
    <w:name w:val="Светлая сетка - Акцент 31"/>
    <w:basedOn w:val="a0"/>
    <w:uiPriority w:val="34"/>
    <w:qFormat/>
    <w:rsid w:val="0021728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70E89-14F9-49C8-89A6-CB57CFE1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27</cp:revision>
  <cp:lastPrinted>2017-09-08T06:44:00Z</cp:lastPrinted>
  <dcterms:created xsi:type="dcterms:W3CDTF">2018-06-21T02:30:00Z</dcterms:created>
  <dcterms:modified xsi:type="dcterms:W3CDTF">2020-06-08T06:06:00Z</dcterms:modified>
</cp:coreProperties>
</file>